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Editorial Change - Curriculum Form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(Present only one curriculum editorial change per form)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(Complete only the section(s) applicable.)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 I</w:t>
      </w:r>
    </w:p>
    <w:tbl>
      <w:tblPr>
        <w:tblW w:w="0" w:type="auto"/>
        <w:jc w:val="center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2736"/>
        <w:gridCol w:w="3690"/>
        <w:gridCol w:w="810"/>
        <w:gridCol w:w="3276"/>
      </w:tblGrid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Name</w:t>
            </w:r>
          </w:p>
        </w:tc>
        <w:tc>
          <w:tcPr>
            <w:tcW w:w="777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1E396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411CC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Sciences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*Course Prefix &amp; Number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*Course Title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(30 characters)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*Program Title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2D7A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1C05" w:rsidRDefault="003A1C05" w:rsidP="00411CC0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(Major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="00411CC0">
              <w:rPr>
                <w:rFonts w:ascii="Arial" w:hAnsi="Arial" w:cs="Arial"/>
                <w:u w:val="single"/>
              </w:rPr>
              <w:t>X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</w:rPr>
              <w:t xml:space="preserve">, Option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; Minor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; or Certificate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*Provide only the information relevant to the proposal.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6426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Original Proposal Approved by the Council on Academic Affairs on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2D7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05-16-2013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642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Completion of A is required: (Please be specific, but concise.)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12"/>
      </w:tblGrid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C05" w:rsidRDefault="003A1C05" w:rsidP="002D7A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A. 1.  Specific action requested:</w:t>
            </w:r>
            <w:r>
              <w:rPr>
                <w:rFonts w:ascii="Arial" w:hAnsi="Arial" w:cs="Arial"/>
              </w:rPr>
              <w:t xml:space="preserve">  </w:t>
            </w:r>
            <w:r w:rsidR="002D7AB7">
              <w:rPr>
                <w:rFonts w:ascii="Arial" w:hAnsi="Arial" w:cs="Arial"/>
              </w:rPr>
              <w:t xml:space="preserve">Revise course description to add the statement “credit will not be awarded for both ECO 395 and 395W.”  The writing-intensive version was approved by </w:t>
            </w:r>
            <w:proofErr w:type="gramStart"/>
            <w:r w:rsidR="002D7AB7">
              <w:rPr>
                <w:rFonts w:ascii="Arial" w:hAnsi="Arial" w:cs="Arial"/>
              </w:rPr>
              <w:t>CAA  on</w:t>
            </w:r>
            <w:proofErr w:type="gramEnd"/>
            <w:r w:rsidR="002D7AB7">
              <w:rPr>
                <w:rFonts w:ascii="Arial" w:hAnsi="Arial" w:cs="Arial"/>
              </w:rPr>
              <w:t xml:space="preserve"> 5-16-2013.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B7" w:rsidRDefault="002D7AB7">
            <w:pPr>
              <w:spacing w:line="216" w:lineRule="auto"/>
              <w:rPr>
                <w:rFonts w:ascii="Arial" w:hAnsi="Arial" w:cs="Arial"/>
                <w:b/>
                <w:bCs/>
              </w:rPr>
            </w:pPr>
          </w:p>
          <w:p w:rsidR="003A1C05" w:rsidRPr="00712B76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2.  Effective date:</w:t>
            </w:r>
            <w:r>
              <w:rPr>
                <w:rFonts w:ascii="Arial" w:hAnsi="Arial" w:cs="Arial"/>
              </w:rPr>
              <w:t xml:space="preserve"> (Example: Fall 2001</w:t>
            </w:r>
            <w:r w:rsidRPr="00712B76">
              <w:rPr>
                <w:rFonts w:ascii="Arial" w:hAnsi="Arial" w:cs="Arial"/>
                <w:strike/>
              </w:rPr>
              <w:t>)</w:t>
            </w:r>
            <w:r w:rsidR="00D732F2" w:rsidRPr="00712B76">
              <w:rPr>
                <w:rFonts w:ascii="Arial" w:hAnsi="Arial" w:cs="Arial"/>
                <w:strike/>
              </w:rPr>
              <w:t xml:space="preserve">  Fall 2013</w:t>
            </w:r>
            <w:r w:rsidR="00712B76" w:rsidRPr="00712B76">
              <w:rPr>
                <w:rFonts w:ascii="Arial" w:hAnsi="Arial" w:cs="Arial"/>
              </w:rPr>
              <w:t xml:space="preserve">  </w:t>
            </w:r>
            <w:r w:rsidR="00712B76">
              <w:rPr>
                <w:rFonts w:ascii="Arial" w:hAnsi="Arial" w:cs="Arial"/>
              </w:rPr>
              <w:t>Fall 2014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Pr="001E3965" w:rsidRDefault="001E3965" w:rsidP="001E3965">
      <w:pPr>
        <w:pStyle w:val="Heading1"/>
        <w:sectPr w:rsidR="003A1C05" w:rsidRPr="001E3965" w:rsidSect="004555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64" w:right="864" w:bottom="864" w:left="864" w:header="720" w:footer="1339" w:gutter="0"/>
          <w:pgNumType w:start="3"/>
          <w:cols w:space="720"/>
        </w:sectPr>
      </w:pPr>
      <w:r>
        <w:t xml:space="preserve"> Part I</w:t>
      </w:r>
      <w:r w:rsidR="003A1C05">
        <w:t>I.  Re</w:t>
      </w:r>
      <w:r>
        <w:t>cording Data for Revised Course</w:t>
      </w: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12"/>
      </w:tblGrid>
      <w:tr w:rsidR="001E3965" w:rsidTr="001E3965">
        <w:trPr>
          <w:cantSplit/>
          <w:trHeight w:val="403"/>
          <w:jc w:val="center"/>
        </w:trPr>
        <w:tc>
          <w:tcPr>
            <w:tcW w:w="10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65" w:rsidRDefault="001E3965" w:rsidP="0022184F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spacing w:line="216" w:lineRule="auto"/>
              <w:ind w:left="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 a revised course, provide (a) the current catalog text and (b) the proposed text, reflecting the exact changes being proposed.</w:t>
            </w:r>
          </w:p>
        </w:tc>
      </w:tr>
      <w:tr w:rsidR="001E3965" w:rsidTr="001E3965">
        <w:trPr>
          <w:cantSplit/>
          <w:trHeight w:val="403"/>
          <w:jc w:val="center"/>
        </w:trPr>
        <w:tc>
          <w:tcPr>
            <w:tcW w:w="10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965" w:rsidRDefault="001E3965" w:rsidP="0022184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or Revised* Catalog Text </w:t>
            </w:r>
          </w:p>
          <w:p w:rsidR="001E3965" w:rsidRDefault="001E3965" w:rsidP="0022184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(*Use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>strikeout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deletions and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underlines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additions.  Also include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Prefix, No., and description, limited to 35 words.)</w:t>
            </w:r>
          </w:p>
        </w:tc>
      </w:tr>
      <w:tr w:rsidR="001E3965" w:rsidTr="001E396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65" w:rsidRDefault="001E3965" w:rsidP="0022184F">
            <w:pPr>
              <w:spacing w:line="216" w:lineRule="auto"/>
              <w:rPr>
                <w:sz w:val="24"/>
                <w:szCs w:val="24"/>
              </w:rPr>
            </w:pPr>
          </w:p>
          <w:p w:rsidR="00664B61" w:rsidRPr="00012B7E" w:rsidRDefault="00664B61" w:rsidP="00664B61">
            <w:pPr>
              <w:widowControl/>
              <w:rPr>
                <w:sz w:val="24"/>
                <w:szCs w:val="24"/>
                <w:u w:val="single"/>
              </w:rPr>
            </w:pPr>
            <w:r w:rsidRPr="00012B7E">
              <w:rPr>
                <w:b/>
                <w:bCs/>
                <w:sz w:val="24"/>
                <w:szCs w:val="24"/>
              </w:rPr>
              <w:t xml:space="preserve">ECO 395 Economics of Developing Countries (3) A. </w:t>
            </w:r>
            <w:r w:rsidRPr="00012B7E">
              <w:rPr>
                <w:sz w:val="24"/>
                <w:szCs w:val="24"/>
              </w:rPr>
              <w:t xml:space="preserve">Prerequisites: </w:t>
            </w:r>
            <w:r w:rsidR="0078215A">
              <w:rPr>
                <w:sz w:val="24"/>
                <w:szCs w:val="24"/>
              </w:rPr>
              <w:t>(</w:t>
            </w:r>
            <w:r w:rsidRPr="00012B7E">
              <w:rPr>
                <w:sz w:val="24"/>
                <w:szCs w:val="24"/>
              </w:rPr>
              <w:t xml:space="preserve">ECO 230 or 231) and junior standing. Economics of development including: theories of growth, income distribution, investment in human capital, alleviation of poverty, strategies for growth; study of selected countries. </w:t>
            </w:r>
            <w:r w:rsidRPr="00012B7E">
              <w:rPr>
                <w:sz w:val="24"/>
                <w:szCs w:val="24"/>
                <w:u w:val="single"/>
              </w:rPr>
              <w:t>Credit will not be awarded for both ECO 395 and 395W.</w:t>
            </w:r>
          </w:p>
          <w:p w:rsidR="00664B61" w:rsidRDefault="00664B61" w:rsidP="0022184F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13F9B" w:rsidRDefault="00A13F9B" w:rsidP="00D732F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6"/>
        <w:rPr>
          <w:rFonts w:ascii="Arial" w:hAnsi="Arial" w:cs="Arial"/>
        </w:rPr>
      </w:pPr>
    </w:p>
    <w:sectPr w:rsidR="00A13F9B">
      <w:footerReference w:type="default" r:id="rId14"/>
      <w:type w:val="continuous"/>
      <w:pgSz w:w="12240" w:h="15840"/>
      <w:pgMar w:top="864" w:right="864" w:bottom="864" w:left="864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D3" w:rsidRDefault="006064D3">
      <w:r>
        <w:separator/>
      </w:r>
    </w:p>
  </w:endnote>
  <w:endnote w:type="continuationSeparator" w:id="0">
    <w:p w:rsidR="006064D3" w:rsidRDefault="0060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DB" w:rsidRDefault="00D4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DB" w:rsidRPr="00D409DB" w:rsidRDefault="00D409DB">
    <w:pPr>
      <w:pStyle w:val="Footer"/>
      <w:jc w:val="right"/>
      <w:rPr>
        <w:sz w:val="22"/>
        <w:szCs w:val="22"/>
      </w:rPr>
    </w:pPr>
    <w:r w:rsidRPr="00D409DB">
      <w:rPr>
        <w:sz w:val="22"/>
        <w:szCs w:val="22"/>
      </w:rPr>
      <w:t xml:space="preserve">A&amp;S p. </w:t>
    </w:r>
    <w:r w:rsidRPr="00D409DB">
      <w:rPr>
        <w:sz w:val="22"/>
        <w:szCs w:val="22"/>
      </w:rPr>
      <w:fldChar w:fldCharType="begin"/>
    </w:r>
    <w:r w:rsidRPr="00D409DB">
      <w:rPr>
        <w:sz w:val="22"/>
        <w:szCs w:val="22"/>
      </w:rPr>
      <w:instrText xml:space="preserve"> PAGE   \* MERGEFORMAT </w:instrText>
    </w:r>
    <w:r w:rsidRPr="00D409DB">
      <w:rPr>
        <w:sz w:val="22"/>
        <w:szCs w:val="22"/>
      </w:rPr>
      <w:fldChar w:fldCharType="separate"/>
    </w:r>
    <w:r w:rsidR="00712B76">
      <w:rPr>
        <w:noProof/>
        <w:sz w:val="22"/>
        <w:szCs w:val="22"/>
      </w:rPr>
      <w:t>3</w:t>
    </w:r>
    <w:r w:rsidRPr="00D409DB">
      <w:rPr>
        <w:noProof/>
        <w:sz w:val="22"/>
        <w:szCs w:val="22"/>
      </w:rPr>
      <w:fldChar w:fldCharType="end"/>
    </w:r>
  </w:p>
  <w:p w:rsidR="003A1C05" w:rsidRDefault="003A1C05">
    <w:pPr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DB" w:rsidRDefault="00D409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5" w:rsidRDefault="003A1C05">
    <w:pPr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curr:</w:t>
    </w:r>
    <w:proofErr w:type="gramEnd"/>
    <w:r>
      <w:rPr>
        <w:rFonts w:ascii="Arial" w:hAnsi="Arial" w:cs="Arial"/>
        <w:sz w:val="16"/>
        <w:szCs w:val="16"/>
      </w:rPr>
      <w:t>editorial.change.curriculum.form.doc-01-02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D3" w:rsidRDefault="006064D3">
      <w:r>
        <w:separator/>
      </w:r>
    </w:p>
  </w:footnote>
  <w:footnote w:type="continuationSeparator" w:id="0">
    <w:p w:rsidR="006064D3" w:rsidRDefault="0060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DB" w:rsidRDefault="00D4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DB" w:rsidRDefault="00D4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DB" w:rsidRDefault="00D4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347"/>
    <w:multiLevelType w:val="multilevel"/>
    <w:tmpl w:val="9C0859BC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</w:lvl>
    <w:lvl w:ilvl="1">
      <w:start w:val="1"/>
      <w:numFmt w:val="decimal"/>
      <w:lvlText w:val="%2."/>
      <w:legacy w:legacy="1" w:legacySpace="0" w:legacyIndent="516"/>
      <w:lvlJc w:val="left"/>
      <w:pPr>
        <w:ind w:left="1032" w:hanging="516"/>
      </w:pPr>
    </w:lvl>
    <w:lvl w:ilvl="2">
      <w:start w:val="1"/>
      <w:numFmt w:val="decimal"/>
      <w:lvlText w:val="%3."/>
      <w:legacy w:legacy="1" w:legacySpace="0" w:legacyIndent="516"/>
      <w:lvlJc w:val="left"/>
      <w:pPr>
        <w:ind w:left="1548" w:hanging="516"/>
      </w:pPr>
    </w:lvl>
    <w:lvl w:ilvl="3">
      <w:start w:val="1"/>
      <w:numFmt w:val="decimal"/>
      <w:lvlText w:val="%4."/>
      <w:legacy w:legacy="1" w:legacySpace="0" w:legacyIndent="516"/>
      <w:lvlJc w:val="left"/>
      <w:pPr>
        <w:ind w:left="2064" w:hanging="516"/>
      </w:pPr>
    </w:lvl>
    <w:lvl w:ilvl="4">
      <w:start w:val="1"/>
      <w:numFmt w:val="decimal"/>
      <w:lvlText w:val="%5."/>
      <w:legacy w:legacy="1" w:legacySpace="0" w:legacyIndent="516"/>
      <w:lvlJc w:val="left"/>
      <w:pPr>
        <w:ind w:left="2580" w:hanging="516"/>
      </w:pPr>
    </w:lvl>
    <w:lvl w:ilvl="5">
      <w:start w:val="1"/>
      <w:numFmt w:val="decimal"/>
      <w:lvlText w:val="%6."/>
      <w:legacy w:legacy="1" w:legacySpace="0" w:legacyIndent="516"/>
      <w:lvlJc w:val="left"/>
      <w:pPr>
        <w:ind w:left="3096" w:hanging="516"/>
      </w:pPr>
    </w:lvl>
    <w:lvl w:ilvl="6">
      <w:start w:val="1"/>
      <w:numFmt w:val="decimal"/>
      <w:lvlText w:val="%7."/>
      <w:legacy w:legacy="1" w:legacySpace="0" w:legacyIndent="516"/>
      <w:lvlJc w:val="left"/>
      <w:pPr>
        <w:ind w:left="3612" w:hanging="516"/>
      </w:pPr>
    </w:lvl>
    <w:lvl w:ilvl="7">
      <w:start w:val="1"/>
      <w:numFmt w:val="decimal"/>
      <w:lvlText w:val="%8."/>
      <w:legacy w:legacy="1" w:legacySpace="0" w:legacyIndent="516"/>
      <w:lvlJc w:val="left"/>
      <w:pPr>
        <w:ind w:left="4128" w:hanging="516"/>
      </w:pPr>
    </w:lvl>
    <w:lvl w:ilvl="8">
      <w:start w:val="1"/>
      <w:numFmt w:val="lowerRoman"/>
      <w:lvlText w:val="%9"/>
      <w:legacy w:legacy="1" w:legacySpace="0" w:legacyIndent="516"/>
      <w:lvlJc w:val="left"/>
      <w:pPr>
        <w:ind w:left="4644" w:hanging="5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9"/>
    <w:rsid w:val="00012B7E"/>
    <w:rsid w:val="001550E7"/>
    <w:rsid w:val="001A753A"/>
    <w:rsid w:val="001E3965"/>
    <w:rsid w:val="002D7AB7"/>
    <w:rsid w:val="00350C9E"/>
    <w:rsid w:val="003A1C05"/>
    <w:rsid w:val="00411CC0"/>
    <w:rsid w:val="00455527"/>
    <w:rsid w:val="005C07D9"/>
    <w:rsid w:val="006064D3"/>
    <w:rsid w:val="00653624"/>
    <w:rsid w:val="00657696"/>
    <w:rsid w:val="00664B61"/>
    <w:rsid w:val="00700105"/>
    <w:rsid w:val="00712B76"/>
    <w:rsid w:val="00727819"/>
    <w:rsid w:val="007312EB"/>
    <w:rsid w:val="0078215A"/>
    <w:rsid w:val="009C6887"/>
    <w:rsid w:val="009E589F"/>
    <w:rsid w:val="00A13F9B"/>
    <w:rsid w:val="00A22921"/>
    <w:rsid w:val="00A378BE"/>
    <w:rsid w:val="00A41C24"/>
    <w:rsid w:val="00A656FE"/>
    <w:rsid w:val="00B14251"/>
    <w:rsid w:val="00CE0F6B"/>
    <w:rsid w:val="00D409DB"/>
    <w:rsid w:val="00D57CA3"/>
    <w:rsid w:val="00D732F2"/>
    <w:rsid w:val="00DF46B5"/>
    <w:rsid w:val="00E4492E"/>
    <w:rsid w:val="00F44370"/>
    <w:rsid w:val="00F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504"/>
        <w:tab w:val="left" w:pos="0"/>
        <w:tab w:val="left" w:pos="396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6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40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504"/>
        <w:tab w:val="left" w:pos="0"/>
        <w:tab w:val="left" w:pos="396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6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4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Change - Curriculum Form</vt:lpstr>
    </vt:vector>
  </TitlesOfParts>
  <Company>EKU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Change - Curriculum Form</dc:title>
  <dc:creator>Administrator</dc:creator>
  <cp:lastModifiedBy>Palmer, Becca</cp:lastModifiedBy>
  <cp:revision>5</cp:revision>
  <cp:lastPrinted>2013-09-12T17:27:00Z</cp:lastPrinted>
  <dcterms:created xsi:type="dcterms:W3CDTF">2013-09-10T12:05:00Z</dcterms:created>
  <dcterms:modified xsi:type="dcterms:W3CDTF">2013-09-17T19:14:00Z</dcterms:modified>
</cp:coreProperties>
</file>